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   价  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10097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680"/>
        <w:gridCol w:w="1260"/>
        <w:gridCol w:w="764"/>
        <w:gridCol w:w="1082"/>
        <w:gridCol w:w="1319"/>
        <w:gridCol w:w="1455"/>
        <w:gridCol w:w="19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型号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综合单价（元）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 价（元）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097" w:type="dxa"/>
            <w:gridSpan w:val="8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1包院账户资产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惠普激光打印机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HP1020</w:t>
            </w:r>
          </w:p>
        </w:tc>
        <w:tc>
          <w:tcPr>
            <w:tcW w:w="7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惠普M401D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惠普打印机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M252dw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启天B2100-B002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M7160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M7199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M7199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M7160启天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D06S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270S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DELL220S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DELL230S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DELL 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DELL 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M6500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大疆无人机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三星传真机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SF-560R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尼康相机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D7000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JVC摄像机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佳能IXVS 200IS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佳能相机ES-60D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数显抗折试验机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TZS-8000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分光光度计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7230G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密封胶相容性试验箱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水紫外线辐照试验箱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钢筋保护层测定仪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锚杆拉拔仪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测微仪、水准仪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数显回弹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数显回弹仪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钢筋位置测定仪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KON-RBL(D)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0097" w:type="dxa"/>
            <w:gridSpan w:val="8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  <w:lang w:val="en-US" w:eastAsia="zh-CN"/>
              </w:rPr>
              <w:t>2包：二站账户资产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扬天S510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EPSON EX3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40口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热解析仪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HD-E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智能粘结强度检测仪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HC-6000C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钢板测厚仪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TT110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回弹仪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BY2002HT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金属超声波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PXUT350B+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涂层测厚仪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TT220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紫外线辐照控制仪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SZW-S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数字回弹仪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ZC3-D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数字回弹仪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ZC3-D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钢筋保护层测定仪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DJGW-1A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裂缝测宽仪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DJCK-2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楼板测厚仪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DJLC-A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全自动切割机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养护室设备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混合砂浆试件标养箱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JBY-30B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电子拉力试验机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LD-5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不透水仪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DTS-3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0097" w:type="dxa"/>
            <w:gridSpan w:val="8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共计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1包</w:t>
            </w:r>
            <w:r>
              <w:rPr>
                <w:rFonts w:hint="eastAsia" w:ascii="仿宋" w:hAnsi="仿宋" w:eastAsia="仿宋" w:cs="仿宋"/>
                <w:sz w:val="24"/>
              </w:rPr>
              <w:t>（大写）：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t>元整 （￥               元）</w:t>
            </w:r>
          </w:p>
          <w:p>
            <w:pPr>
              <w:spacing w:line="440" w:lineRule="exact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2包</w:t>
            </w:r>
            <w:r>
              <w:rPr>
                <w:rFonts w:hint="eastAsia" w:ascii="仿宋" w:hAnsi="仿宋" w:eastAsia="仿宋" w:cs="仿宋"/>
                <w:sz w:val="24"/>
              </w:rPr>
              <w:t>（大写）：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t>元整 （￥               元）</w:t>
            </w:r>
          </w:p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合计     </w:t>
            </w:r>
            <w:r>
              <w:rPr>
                <w:rFonts w:hint="eastAsia" w:ascii="仿宋" w:hAnsi="仿宋" w:eastAsia="仿宋" w:cs="仿宋"/>
                <w:sz w:val="24"/>
              </w:rPr>
              <w:t>（大写）：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元整 （￥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097" w:type="dxa"/>
            <w:gridSpan w:val="8"/>
            <w:noWrap w:val="0"/>
            <w:vAlign w:val="center"/>
          </w:tcPr>
          <w:p>
            <w:pPr>
              <w:spacing w:line="440" w:lineRule="exact"/>
              <w:ind w:left="960" w:hanging="960" w:hangingChars="4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备注：1.1包共计电脑23台，打印机3台，传真机、无人机、微波炉、电动车、小型摄像机各1台，相机3台，专业仪器设备10台/套；2包共计共计电脑7台，打印机1台，交换机1套，专业仪器设备14台/套。</w:t>
            </w:r>
          </w:p>
          <w:p>
            <w:pPr>
              <w:spacing w:line="440" w:lineRule="exact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2.若分项价格核算与总价不一致，以总价为准；</w:t>
            </w:r>
          </w:p>
          <w:p>
            <w:pPr>
              <w:spacing w:line="440" w:lineRule="exact"/>
              <w:ind w:firstLine="720" w:firstLineChars="30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3.由于处置回收款账务管理要求，须将1包、2包分开报价，两包合计总价最高者中标。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480" w:lineRule="auto"/>
        <w:rPr>
          <w:rFonts w:hint="eastAsia" w:ascii="仿宋" w:hAnsi="仿宋" w:eastAsia="仿宋" w:cs="仿宋"/>
          <w:sz w:val="24"/>
        </w:rPr>
      </w:pP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名称（盖章）：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法定代表人或授权代理人(签字或盖章)：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联系人电话：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</w:p>
    <w:p>
      <w:pPr>
        <w:spacing w:line="480" w:lineRule="auto"/>
        <w:rPr>
          <w:rFonts w:hint="default" w:ascii="仿宋" w:hAnsi="仿宋" w:eastAsia="仿宋" w:cs="仿宋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55396"/>
    <w:rsid w:val="0407391E"/>
    <w:rsid w:val="045F7166"/>
    <w:rsid w:val="0AC84517"/>
    <w:rsid w:val="0C02233D"/>
    <w:rsid w:val="0C847BDF"/>
    <w:rsid w:val="0ECD16D1"/>
    <w:rsid w:val="13155396"/>
    <w:rsid w:val="17A70A00"/>
    <w:rsid w:val="1DC7306F"/>
    <w:rsid w:val="1EB9203D"/>
    <w:rsid w:val="23960B5B"/>
    <w:rsid w:val="23BF0E10"/>
    <w:rsid w:val="27992ECE"/>
    <w:rsid w:val="29744A71"/>
    <w:rsid w:val="2B8E2BFC"/>
    <w:rsid w:val="308E6263"/>
    <w:rsid w:val="33533B0B"/>
    <w:rsid w:val="3BF72F52"/>
    <w:rsid w:val="47037A54"/>
    <w:rsid w:val="49CA1A2C"/>
    <w:rsid w:val="4F9D63BE"/>
    <w:rsid w:val="54130EC1"/>
    <w:rsid w:val="56B0772D"/>
    <w:rsid w:val="586A77BA"/>
    <w:rsid w:val="62370675"/>
    <w:rsid w:val="63740771"/>
    <w:rsid w:val="65263052"/>
    <w:rsid w:val="6CB87BBD"/>
    <w:rsid w:val="74A0440A"/>
    <w:rsid w:val="7D034C75"/>
    <w:rsid w:val="7F54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2019-11-07T03:28:00Z</dcterms:created>
  <dc:creator>Administrator</dc:creator>
  <cp:lastModifiedBy>Nerazzurri</cp:lastModifiedBy>
  <cp:lastPrinted>2021-04-16T05:46:00Z</cp:lastPrinted>
  <dcterms:modified xsi:type="dcterms:W3CDTF">2021-04-16T09:09:34Z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A5829BA606414F7C863535705A2BDEC7</vt:lpwstr>
  </property>
</Properties>
</file>